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bidi w:val="0"/>
      </w:pPr>
      <w:r>
        <mc:AlternateContent>
          <mc:Choice Requires="wpg">
            <w:drawing xmlns:a="http://schemas.openxmlformats.org/drawingml/2006/main">
              <wp:anchor distT="152400" distB="152400" distL="152400" distR="152400" simplePos="0" relativeHeight="251659264" behindDoc="0" locked="0" layoutInCell="1" allowOverlap="1">
                <wp:simplePos x="0" y="0"/>
                <wp:positionH relativeFrom="margin">
                  <wp:posOffset>457200</wp:posOffset>
                </wp:positionH>
                <wp:positionV relativeFrom="line">
                  <wp:posOffset>165100</wp:posOffset>
                </wp:positionV>
                <wp:extent cx="5486400" cy="7453456"/>
                <wp:effectExtent l="0" t="0" r="0" b="0"/>
                <wp:wrapTopAndBottom distT="152400" distB="152400"/>
                <wp:docPr id="1073741827" name="officeArt object" descr="Image Gallery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86400" cy="7453456"/>
                          <a:chOff x="0" y="0"/>
                          <a:chExt cx="5486400" cy="7453455"/>
                        </a:xfrm>
                      </wpg:grpSpPr>
                      <pic:pic xmlns:pic="http://schemas.openxmlformats.org/drawingml/2006/picture">
                        <pic:nvPicPr>
                          <pic:cNvPr id="1073741825" name="short version 2 CORPORATION-SPEAKER ONE SHEET-2.png" descr="short version 2 CORPORATION-SPEAKER ONE SHEET-2.png"/>
                          <pic:cNvPicPr>
                            <a:picLocks noChangeAspect="1"/>
                          </pic:cNvPicPr>
                        </pic:nvPicPr>
                        <pic:blipFill>
                          <a:blip r:embed="rId4">
                            <a:extLst/>
                          </a:blip>
                          <a:srcRect l="0" t="0" r="0" b="89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86400" cy="7038777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  <wps:wsp>
                        <wps:cNvPr id="1073741826" name="Caption"/>
                        <wps:cNvSpPr/>
                        <wps:spPr>
                          <a:xfrm>
                            <a:off x="0" y="7114976"/>
                            <a:ext cx="5486400" cy="338480"/>
                          </a:xfrm>
                          <a:prstGeom prst="rect">
                            <a:avLst/>
                          </a:prstGeom>
                          <a:noFill/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pStyle w:val="Object Caption"/>
                                <w:bidi w:val="0"/>
                              </w:pPr>
                              <w:r>
                                <w:rPr>
                                  <w:rtl w:val="0"/>
                                </w:rPr>
                                <w:t>Caption</w:t>
                              </w:r>
                            </w:p>
                          </w:txbxContent>
                        </wps:txbx>
                        <wps:bodyPr wrap="square" lIns="76200" tIns="76200" rIns="76200" bIns="76200" numCol="1" anchor="t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style="visibility:visible;position:absolute;margin-left:36.0pt;margin-top:13.0pt;width:432.0pt;height:586.9pt;z-index:251659264;mso-position-horizontal:absolute;mso-position-horizontal-relative:margin;mso-position-vertical:absolute;mso-position-vertical-relative:line;mso-wrap-distance-left:12.0pt;mso-wrap-distance-top:12.0pt;mso-wrap-distance-right:12.0pt;mso-wrap-distance-bottom:12.0pt;" coordorigin="0,0" coordsize="5486400,7453456">
                <w10:wrap type="topAndBottom" side="bothSides" anchorx="margin"/>
                <v:shape id="_x0000_s1027" type="#_x0000_t75" style="position:absolute;left:0;top:0;width:5486400;height:7038777;">
                  <v:imagedata r:id="rId4" o:title="short version 2 CORPORATION-SPEAKER ONE SHEET-2.png" cropbottom="0.9%"/>
                </v:shape>
                <v:rect id="_x0000_s1028" style="position:absolute;left:0;top:7114977;width:5486400;height:338479;">
                  <v:fill on="f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  <v:textbox>
                    <w:txbxContent>
                      <w:p>
                        <w:pPr>
                          <w:pStyle w:val="Object Caption"/>
                          <w:bidi w:val="0"/>
                        </w:pPr>
                        <w:r>
                          <w:rPr>
                            <w:rtl w:val="0"/>
                          </w:rPr>
                          <w:t>Caption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sectPr>
      <w:headerReference w:type="default" r:id="rId5"/>
      <w:footerReference w:type="default" r:id="rId6"/>
      <w:pgSz w:w="12240" w:h="15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Helvetica Neue Light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Object Caption">
    <w:name w:val="Object Caption"/>
    <w:next w:val="Object Caption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center"/>
      <w:outlineLvl w:val="9"/>
    </w:pPr>
    <w:rPr>
      <w:rFonts w:ascii="Helvetica Neue Light" w:cs="Arial Unicode MS" w:hAnsi="Helvetica Neue Light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